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Муниципальное дошкольное образовательное учреждение</w:t>
      </w:r>
    </w:p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8"/>
          <w:szCs w:val="28"/>
        </w:rPr>
        <w:t xml:space="preserve"> центр развития ребенка-</w:t>
      </w:r>
      <w:r w:rsidR="00AE4C9E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36"/>
          <w:sz w:val="28"/>
          <w:szCs w:val="28"/>
        </w:rPr>
        <w:t>детский сад №187</w:t>
      </w:r>
    </w:p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226A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226A" w:rsidRPr="00076600" w:rsidRDefault="00EC226A" w:rsidP="00327D59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EC226A" w:rsidRDefault="00EC226A" w:rsidP="0007660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076600">
        <w:rPr>
          <w:rFonts w:ascii="Times New Roman" w:hAnsi="Times New Roman"/>
          <w:b/>
          <w:kern w:val="36"/>
          <w:sz w:val="44"/>
          <w:szCs w:val="44"/>
        </w:rPr>
        <w:t xml:space="preserve">Конспект 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комплексного </w:t>
      </w:r>
      <w:r w:rsidR="00AE4C9E">
        <w:rPr>
          <w:rFonts w:ascii="Times New Roman" w:hAnsi="Times New Roman"/>
          <w:b/>
          <w:kern w:val="36"/>
          <w:sz w:val="44"/>
          <w:szCs w:val="44"/>
        </w:rPr>
        <w:t>занятия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 </w:t>
      </w:r>
      <w:r w:rsidRPr="00076600">
        <w:rPr>
          <w:rFonts w:ascii="Times New Roman" w:hAnsi="Times New Roman"/>
          <w:b/>
          <w:kern w:val="36"/>
          <w:sz w:val="44"/>
          <w:szCs w:val="44"/>
        </w:rPr>
        <w:t xml:space="preserve">в  </w:t>
      </w:r>
      <w:r>
        <w:rPr>
          <w:rFonts w:ascii="Times New Roman" w:hAnsi="Times New Roman"/>
          <w:b/>
          <w:kern w:val="36"/>
          <w:sz w:val="44"/>
          <w:szCs w:val="44"/>
        </w:rPr>
        <w:t>старшей</w:t>
      </w:r>
      <w:r w:rsidRPr="00076600">
        <w:rPr>
          <w:rFonts w:ascii="Times New Roman" w:hAnsi="Times New Roman"/>
          <w:b/>
          <w:kern w:val="36"/>
          <w:sz w:val="44"/>
          <w:szCs w:val="44"/>
        </w:rPr>
        <w:t xml:space="preserve"> группе </w:t>
      </w:r>
    </w:p>
    <w:p w:rsidR="00EC226A" w:rsidRDefault="00EC226A" w:rsidP="00076600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44"/>
          <w:szCs w:val="44"/>
        </w:rPr>
      </w:pPr>
      <w:r w:rsidRPr="00076600">
        <w:rPr>
          <w:rFonts w:ascii="Times New Roman" w:hAnsi="Times New Roman"/>
          <w:b/>
          <w:kern w:val="36"/>
          <w:sz w:val="44"/>
          <w:szCs w:val="44"/>
        </w:rPr>
        <w:t>«</w:t>
      </w:r>
      <w:r>
        <w:rPr>
          <w:rFonts w:ascii="Times New Roman" w:hAnsi="Times New Roman"/>
          <w:b/>
          <w:kern w:val="36"/>
          <w:sz w:val="44"/>
          <w:szCs w:val="44"/>
        </w:rPr>
        <w:t xml:space="preserve">Красавица </w:t>
      </w:r>
      <w:r w:rsidRPr="00076600">
        <w:rPr>
          <w:rFonts w:ascii="Times New Roman" w:hAnsi="Times New Roman"/>
          <w:b/>
          <w:kern w:val="36"/>
          <w:sz w:val="44"/>
          <w:szCs w:val="44"/>
        </w:rPr>
        <w:t>Матрешка</w:t>
      </w:r>
      <w:r>
        <w:rPr>
          <w:rFonts w:ascii="Times New Roman" w:hAnsi="Times New Roman"/>
          <w:b/>
          <w:kern w:val="36"/>
          <w:sz w:val="44"/>
          <w:szCs w:val="44"/>
        </w:rPr>
        <w:t>!</w:t>
      </w:r>
      <w:r w:rsidRPr="00076600">
        <w:rPr>
          <w:rFonts w:ascii="Times New Roman" w:hAnsi="Times New Roman"/>
          <w:b/>
          <w:kern w:val="36"/>
          <w:sz w:val="44"/>
          <w:szCs w:val="44"/>
        </w:rPr>
        <w:t>»</w:t>
      </w:r>
    </w:p>
    <w:p w:rsidR="00EC226A" w:rsidRDefault="00EC226A" w:rsidP="00A453AE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A453AE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A453AE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A453AE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A453AE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Шестовина Д.Н..  в</w:t>
      </w:r>
      <w:r w:rsidRPr="00A453AE">
        <w:rPr>
          <w:rFonts w:ascii="Times New Roman" w:hAnsi="Times New Roman"/>
          <w:b/>
          <w:kern w:val="36"/>
          <w:sz w:val="32"/>
          <w:szCs w:val="32"/>
        </w:rPr>
        <w:t>оспитатель</w:t>
      </w:r>
      <w:r w:rsidRPr="00D8669F">
        <w:rPr>
          <w:rFonts w:ascii="Times New Roman" w:hAnsi="Times New Roman"/>
          <w:b/>
          <w:kern w:val="36"/>
          <w:sz w:val="32"/>
          <w:szCs w:val="32"/>
        </w:rPr>
        <w:t xml:space="preserve"> </w:t>
      </w: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Ярославль 2015г.</w:t>
      </w:r>
    </w:p>
    <w:p w:rsidR="00EC226A" w:rsidRDefault="00EC226A" w:rsidP="001F61E4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</w:rPr>
      </w:pPr>
    </w:p>
    <w:p w:rsidR="00EC226A" w:rsidRDefault="00EC226A" w:rsidP="00721404">
      <w:pPr>
        <w:spacing w:after="0" w:line="360" w:lineRule="auto"/>
        <w:jc w:val="center"/>
        <w:outlineLvl w:val="2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 xml:space="preserve">Образовательная область </w:t>
      </w:r>
    </w:p>
    <w:p w:rsidR="00EC226A" w:rsidRDefault="00EC226A" w:rsidP="00721404">
      <w:pPr>
        <w:spacing w:after="0" w:line="360" w:lineRule="auto"/>
        <w:jc w:val="center"/>
        <w:outlineLvl w:val="2"/>
        <w:rPr>
          <w:rFonts w:ascii="Times New Roman" w:hAnsi="Times New Roman"/>
          <w:b/>
          <w:spacing w:val="15"/>
          <w:sz w:val="28"/>
          <w:szCs w:val="28"/>
        </w:rPr>
      </w:pPr>
      <w:r>
        <w:rPr>
          <w:rFonts w:ascii="Times New Roman" w:hAnsi="Times New Roman"/>
          <w:b/>
          <w:spacing w:val="15"/>
          <w:sz w:val="28"/>
          <w:szCs w:val="28"/>
        </w:rPr>
        <w:t>«Художественно- эстетическое развитие»</w:t>
      </w:r>
    </w:p>
    <w:p w:rsidR="00EC226A" w:rsidRPr="00327D59" w:rsidRDefault="00EC226A" w:rsidP="00327D59">
      <w:pPr>
        <w:spacing w:after="0" w:line="360" w:lineRule="auto"/>
        <w:outlineLvl w:val="2"/>
        <w:rPr>
          <w:rFonts w:ascii="Times New Roman" w:hAnsi="Times New Roman"/>
          <w:b/>
          <w:spacing w:val="15"/>
          <w:sz w:val="28"/>
          <w:szCs w:val="28"/>
        </w:rPr>
      </w:pPr>
      <w:r w:rsidRPr="00327D59">
        <w:rPr>
          <w:rFonts w:ascii="Times New Roman" w:hAnsi="Times New Roman"/>
          <w:b/>
          <w:spacing w:val="15"/>
          <w:sz w:val="28"/>
          <w:szCs w:val="28"/>
        </w:rPr>
        <w:t>Цель:</w:t>
      </w:r>
    </w:p>
    <w:p w:rsidR="00EC226A" w:rsidRPr="00327D59" w:rsidRDefault="00EC226A" w:rsidP="00327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D59">
        <w:rPr>
          <w:rFonts w:ascii="Times New Roman" w:hAnsi="Times New Roman"/>
          <w:sz w:val="28"/>
          <w:szCs w:val="28"/>
        </w:rPr>
        <w:t xml:space="preserve">Познакомить детей </w:t>
      </w:r>
      <w:r>
        <w:rPr>
          <w:rFonts w:ascii="Times New Roman" w:hAnsi="Times New Roman"/>
          <w:sz w:val="28"/>
          <w:szCs w:val="28"/>
        </w:rPr>
        <w:t xml:space="preserve"> с русской народной игрушкой «М</w:t>
      </w:r>
      <w:r w:rsidRPr="00327D59">
        <w:rPr>
          <w:rFonts w:ascii="Times New Roman" w:hAnsi="Times New Roman"/>
          <w:sz w:val="28"/>
          <w:szCs w:val="28"/>
        </w:rPr>
        <w:t xml:space="preserve">атрёшка». </w:t>
      </w:r>
    </w:p>
    <w:p w:rsidR="00EC226A" w:rsidRDefault="00EC226A" w:rsidP="00327D5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27D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Задачи: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Познакомить детей с матрёшкой (история создания, материал, внешний вид).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Формировать творческие способности детей через приобщение к народному творчеству и прикладному искусству; 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Формировать умение украшать силуэт матрешки разнообразными узорами.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Обогащать словарный запас новыми словами: сарафан, платок, русская народная одежда;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развивать мелкую моторику рук;</w:t>
      </w:r>
    </w:p>
    <w:p w:rsidR="00EC226A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Формировать  интерес детей к народному творчеству;  </w:t>
      </w:r>
    </w:p>
    <w:p w:rsidR="00EC226A" w:rsidRPr="006137DE" w:rsidRDefault="00EC226A" w:rsidP="006137DE">
      <w:pPr>
        <w:rPr>
          <w:rFonts w:ascii="Times New Roman" w:hAnsi="Times New Roman"/>
          <w:sz w:val="28"/>
          <w:szCs w:val="28"/>
        </w:rPr>
      </w:pPr>
      <w:r w:rsidRPr="006137DE">
        <w:rPr>
          <w:rFonts w:ascii="Times New Roman" w:hAnsi="Times New Roman"/>
          <w:sz w:val="28"/>
          <w:szCs w:val="28"/>
        </w:rPr>
        <w:t>создавать эмоционально положительный настрой;</w:t>
      </w:r>
    </w:p>
    <w:p w:rsidR="00EC226A" w:rsidRPr="00327D59" w:rsidRDefault="00EC226A" w:rsidP="00327D59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Интегрируемые образовательные области: социально – коммуникативное, познавательное, речевое развитие.</w:t>
      </w:r>
    </w:p>
    <w:p w:rsidR="00EC226A" w:rsidRPr="00327D59" w:rsidRDefault="00EC226A" w:rsidP="00327D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7D59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Материал:</w:t>
      </w:r>
      <w:r w:rsidRPr="00327D59">
        <w:rPr>
          <w:rFonts w:ascii="Times New Roman" w:hAnsi="Times New Roman"/>
          <w:sz w:val="28"/>
          <w:szCs w:val="28"/>
        </w:rPr>
        <w:t xml:space="preserve"> презентация  </w:t>
      </w:r>
      <w:r w:rsidRPr="00327D59">
        <w:rPr>
          <w:rFonts w:ascii="Times New Roman" w:hAnsi="Times New Roman"/>
          <w:sz w:val="28"/>
          <w:szCs w:val="28"/>
          <w:lang w:val="en-US"/>
        </w:rPr>
        <w:t>poverpoint</w:t>
      </w:r>
      <w:r w:rsidRPr="00327D5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Красавица матрешка»,</w:t>
      </w:r>
      <w:r w:rsidRPr="00327D59">
        <w:rPr>
          <w:rFonts w:ascii="Times New Roman" w:hAnsi="Times New Roman"/>
          <w:sz w:val="28"/>
          <w:szCs w:val="28"/>
        </w:rPr>
        <w:t xml:space="preserve"> компьютер, проектор, экран,</w:t>
      </w:r>
      <w:r>
        <w:rPr>
          <w:rFonts w:ascii="Times New Roman" w:hAnsi="Times New Roman"/>
          <w:sz w:val="28"/>
          <w:szCs w:val="28"/>
        </w:rPr>
        <w:t xml:space="preserve"> кукла Незнайка, посылка с  игрушкой</w:t>
      </w:r>
      <w:r w:rsidRPr="00327D59">
        <w:rPr>
          <w:rFonts w:ascii="Times New Roman" w:hAnsi="Times New Roman"/>
          <w:sz w:val="28"/>
          <w:szCs w:val="28"/>
        </w:rPr>
        <w:t xml:space="preserve"> «Матрёшка»</w:t>
      </w:r>
      <w:r>
        <w:rPr>
          <w:rFonts w:ascii="Times New Roman" w:hAnsi="Times New Roman"/>
          <w:sz w:val="28"/>
          <w:szCs w:val="28"/>
        </w:rPr>
        <w:t>,  разрезные картинки «Липа», «Береза», косынка, кисточки</w:t>
      </w:r>
      <w:r w:rsidRPr="00327D59">
        <w:rPr>
          <w:rFonts w:ascii="Times New Roman" w:hAnsi="Times New Roman"/>
          <w:sz w:val="28"/>
          <w:szCs w:val="28"/>
        </w:rPr>
        <w:t xml:space="preserve">, заготовки </w:t>
      </w:r>
      <w:r>
        <w:rPr>
          <w:rFonts w:ascii="Times New Roman" w:hAnsi="Times New Roman"/>
          <w:sz w:val="28"/>
          <w:szCs w:val="28"/>
        </w:rPr>
        <w:t>«Матрешка»</w:t>
      </w:r>
      <w:r w:rsidRPr="00327D59">
        <w:rPr>
          <w:rFonts w:ascii="Times New Roman" w:hAnsi="Times New Roman"/>
          <w:sz w:val="28"/>
          <w:szCs w:val="28"/>
        </w:rPr>
        <w:t xml:space="preserve"> из картона, </w:t>
      </w:r>
      <w:r>
        <w:rPr>
          <w:rFonts w:ascii="Times New Roman" w:hAnsi="Times New Roman"/>
          <w:sz w:val="28"/>
          <w:szCs w:val="28"/>
        </w:rPr>
        <w:t>акварельные краски</w:t>
      </w:r>
      <w:r w:rsidRPr="00327D59">
        <w:rPr>
          <w:rFonts w:ascii="Times New Roman" w:hAnsi="Times New Roman"/>
          <w:sz w:val="28"/>
          <w:szCs w:val="28"/>
        </w:rPr>
        <w:t xml:space="preserve">,  магнитофон, запись </w:t>
      </w:r>
      <w:r>
        <w:rPr>
          <w:rFonts w:ascii="Times New Roman" w:hAnsi="Times New Roman"/>
          <w:sz w:val="28"/>
          <w:szCs w:val="28"/>
        </w:rPr>
        <w:t xml:space="preserve">русско народной  </w:t>
      </w:r>
      <w:r w:rsidRPr="00327D59"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>.</w:t>
      </w:r>
    </w:p>
    <w:p w:rsidR="00EC226A" w:rsidRPr="00327D59" w:rsidRDefault="00EC226A" w:rsidP="00327D59">
      <w:pPr>
        <w:spacing w:after="0" w:line="360" w:lineRule="auto"/>
        <w:outlineLvl w:val="2"/>
        <w:rPr>
          <w:rFonts w:ascii="Times New Roman" w:hAnsi="Times New Roman"/>
          <w:b/>
          <w:spacing w:val="15"/>
          <w:sz w:val="28"/>
          <w:szCs w:val="28"/>
        </w:rPr>
      </w:pPr>
      <w:r w:rsidRPr="00327D59">
        <w:rPr>
          <w:rFonts w:ascii="Times New Roman" w:hAnsi="Times New Roman"/>
          <w:b/>
          <w:spacing w:val="15"/>
          <w:sz w:val="28"/>
          <w:szCs w:val="28"/>
        </w:rPr>
        <w:t>Предварительная работа:</w:t>
      </w:r>
    </w:p>
    <w:p w:rsidR="00EC226A" w:rsidRPr="00327D59" w:rsidRDefault="00EC226A" w:rsidP="00327D5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Проигрывание игры «Веселая косыночка»</w:t>
      </w:r>
    </w:p>
    <w:p w:rsidR="00EC226A" w:rsidRPr="00327D59" w:rsidRDefault="00EC226A" w:rsidP="00327D59">
      <w:pPr>
        <w:spacing w:after="0" w:line="360" w:lineRule="auto"/>
        <w:outlineLvl w:val="2"/>
        <w:rPr>
          <w:rFonts w:ascii="Times New Roman" w:hAnsi="Times New Roman"/>
          <w:b/>
          <w:spacing w:val="15"/>
          <w:sz w:val="28"/>
          <w:szCs w:val="28"/>
        </w:rPr>
      </w:pPr>
      <w:r w:rsidRPr="00327D59">
        <w:rPr>
          <w:rFonts w:ascii="Times New Roman" w:hAnsi="Times New Roman"/>
          <w:b/>
          <w:spacing w:val="15"/>
          <w:sz w:val="28"/>
          <w:szCs w:val="28"/>
        </w:rPr>
        <w:t>Организация пространства:</w:t>
      </w:r>
    </w:p>
    <w:p w:rsidR="00EC226A" w:rsidRPr="00327D59" w:rsidRDefault="00EC226A" w:rsidP="00327D5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27D59">
        <w:rPr>
          <w:rFonts w:ascii="Times New Roman" w:hAnsi="Times New Roman"/>
          <w:sz w:val="28"/>
          <w:szCs w:val="28"/>
        </w:rPr>
        <w:t>Разделение группового пространства на две рабочие зоны. 1 –свободное пространство на ковре; 2 –зона практической деятельности: столы</w:t>
      </w:r>
      <w:r>
        <w:rPr>
          <w:rFonts w:ascii="Times New Roman" w:hAnsi="Times New Roman"/>
          <w:sz w:val="28"/>
          <w:szCs w:val="28"/>
        </w:rPr>
        <w:t xml:space="preserve"> и стулья для детей.</w:t>
      </w:r>
    </w:p>
    <w:p w:rsidR="00EC226A" w:rsidRPr="00327D59" w:rsidRDefault="00EC226A" w:rsidP="00327D5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226A" w:rsidRPr="00AE4C9E" w:rsidRDefault="00EC226A" w:rsidP="00AE4C9E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lastRenderedPageBreak/>
        <w:t>Ход занятия:</w:t>
      </w:r>
    </w:p>
    <w:p w:rsidR="00EC226A" w:rsidRPr="00AE4C9E" w:rsidRDefault="00EC226A" w:rsidP="00AE4C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В группу входит Незнайка. Плачет. В руках у него письмо от Пончика.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- Здравствуй, Незнайка. Что произошло? Почему ты плачешь?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Незнайка: - Здравствуйте ребята! Мне пришло письмо от моего друга Пончика. Он сейчас в экспедиции на северном полюсе. Ему очень грустно. Он попросил прислать ему игрушку, русскую народную. И не одну, а несколько, для всей его команды. А я не знаю что это.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- Ребята, посмотрите, как переживает Незнайка. Может мы поможем ему? (Да) Только как же мы узнаем, что это за русско-народная игрушка такая?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 xml:space="preserve">Незнайка: – Я знаю, знаю. Мой друг Знайка обещал прислать посылку с подсказкой. (Стук в дверь) 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-  А вот и посылка. Сейчас посмотрим! Здесь что то написано: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Алый шелковый платочек,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Яркий сарафан в цветочек,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Упирается рука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В деревянные бока.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А внутри секреты есть: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Может — три, а может, шесть.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Разрумянилась немножко.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Это русская...(матрешка)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 xml:space="preserve"> (В посылке матрешка из 3 частей) Ребята, посмотрите, что это?( Матрешка) Правильно. Матрешка –русская народная игрушка. 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Незнайка: –А от куда же появилась эта игрушка? Кто ее придумал?</w:t>
      </w:r>
      <w:r w:rsidR="00AE4C9E" w:rsidRPr="00AE4C9E">
        <w:rPr>
          <w:rFonts w:ascii="Times New Roman" w:hAnsi="Times New Roman"/>
          <w:sz w:val="28"/>
          <w:szCs w:val="28"/>
        </w:rPr>
        <w:t xml:space="preserve"> </w:t>
      </w:r>
      <w:r w:rsidRPr="00AE4C9E">
        <w:rPr>
          <w:rFonts w:ascii="Times New Roman" w:hAnsi="Times New Roman"/>
          <w:sz w:val="28"/>
          <w:szCs w:val="28"/>
        </w:rPr>
        <w:t>Ребят, а вы хотите узнать? (Да)</w:t>
      </w:r>
      <w:r w:rsidR="00AE4C9E">
        <w:rPr>
          <w:rFonts w:ascii="Times New Roman" w:hAnsi="Times New Roman"/>
          <w:sz w:val="28"/>
          <w:szCs w:val="28"/>
        </w:rPr>
        <w:t xml:space="preserve"> </w:t>
      </w:r>
      <w:r w:rsidRPr="00AE4C9E">
        <w:rPr>
          <w:rFonts w:ascii="Times New Roman" w:hAnsi="Times New Roman"/>
          <w:sz w:val="28"/>
          <w:szCs w:val="28"/>
        </w:rPr>
        <w:t>Тогда нам поможет 1 сестричка. (слайд 1)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 xml:space="preserve">Однажды в Московскую мастерскую, где делали  игрушки, попала японская деревянная игрушка-японец, в которой помещалась вся его семья. Заморский гость очень понравился, и пришёлся по душе. Тогда-то знаменитый игрушечных дел мастер, Василий Звёздочкин выточил из дерева похожую на эту игрушку свою. Восемь фигурок вкладывались одна в другую. А  художник Сергей Малютин расписал их.  Только решил русский мастер переодеть куклу в русский сарафан, голову покрыть платочком. Как вы думаете, почему? (раньше русские женщины обязательно ходили в платках) 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И первую матрешку расписал под девочек и мальчиков. На первой матрёшке была изображена девушка в сарафане, переднике и платочке с петухами. Изображение девочки чередовалось с изображением мальчика, отличаясь друг от друга. Последняя напоминала спеленатого младенца. Прошло много лет, а матрёшка не надоела людям. И сейчас она любима у малышей. Её охотно дарят друзьям на добрую память. Суть русской матрёшки остаётся прежней – дружба да любовь!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Незнайка: – Как интересно.  А из чего делают матрешек?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- А что бы это узнать, 2 сестрица приготовила для вас задание. Вам нужно собрать картинку и тогда вы сразу догадаетесь что это. (Дети делятся по полам. Задание собирать картинку-пазл: «Липа» «Береза»)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lastRenderedPageBreak/>
        <w:t>- И так из чего же делают матрешек? (Береза, Липа) Правильно. Эти деревья хорошо поддаются обработке. Сделают мастера заготовки, выточат пустые фигурки из дерева и отдадут художникам. Но прежде чем расписать матрешку красками, ее покрывают жидким раствором крахмала, а затем сушат. Если не подготовить, таким образом, основу – заготовку, то краска растечется по мелким трещинкам в дереве и рисунок будет нечетким.  Стараются русские мастера, расписывая матрешку: губки бантиком, румянец на щечках, прикрыл голову яркий платочек, свесилась из под нее длинная коса. Одета матрешка в сарафан.  Таких цветов как на сарафане матрешки не найти ни в одном саду. Каждый мастер расписывает матрешку по своему и использует самые разнообразные краски.  (слайд 2) Поэтому хоть и похожи матрешки друг на друга, у каждой свой характер: одна грустит, другая задумалась, третья смеется. А вам ребята как матрешка больше всего понравилась?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Матрешка любит танцевать и веселиться. А вы хотите поиграть? (Да) Тогда вставайте в хоровод. (Игра «Веселая косыночка» Дети встают в хоровод, передают косынку по кругу под музыку, музыка останавливается. Дети обращаются к тому у кого в руках окажется косынка: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Ты косынку завяжи, завяжи,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В центр круга выходи, выходи,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Ну как …(имя ребенка) попляши, по пляши,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 xml:space="preserve">Нам матрешку покажи, покажи! 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Ребенок танцует под музыку - выполняет движения русско-народных танцев)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Незнайка: – Хорошо повеселились. Теперь я знаю - Матрешка и есть русская народная игрушка. И каждая матрешка посвоему хороша. Эх, Только как же я сумею сделать столько матрешек для моих друзей?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- Не расстраивайся Незнайка! Мы сейчас что-нибудь придумаем. Ребята, что же делать? (Мы поможем Незнайке сделать матрешек) А вот и 3 сестричка привела с собой подружек – матрешек. Только вот они белые и невзрачные. Нарядим их в красивые сарафаны? Повяжем яркие косынки? (Да) (Дети расписывают матрешек)</w:t>
      </w:r>
    </w:p>
    <w:p w:rsidR="00EC226A" w:rsidRPr="00AE4C9E" w:rsidRDefault="00EC226A" w:rsidP="00AE4C9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E4C9E">
        <w:rPr>
          <w:rFonts w:ascii="Times New Roman" w:hAnsi="Times New Roman"/>
          <w:sz w:val="28"/>
          <w:szCs w:val="28"/>
        </w:rPr>
        <w:t>Незнайка: – Ах какие красивые матрешки получились! Одна краше другой! Спасибо вам ребята! Помогли вы мне!  До свидание! (Незнайка уходит)</w:t>
      </w:r>
    </w:p>
    <w:p w:rsidR="00EC226A" w:rsidRPr="00327D59" w:rsidRDefault="00EC226A" w:rsidP="00327D5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EC226A" w:rsidRPr="00B438E0" w:rsidRDefault="00EC226A" w:rsidP="004C0100">
      <w:p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B438E0">
        <w:rPr>
          <w:rFonts w:ascii="Times New Roman" w:hAnsi="Times New Roman"/>
          <w:sz w:val="28"/>
          <w:szCs w:val="28"/>
        </w:rPr>
        <w:t>Используемая  литература:</w:t>
      </w:r>
    </w:p>
    <w:p w:rsidR="00EC226A" w:rsidRPr="00B438E0" w:rsidRDefault="00EC226A" w:rsidP="00C65FA5">
      <w:pPr>
        <w:pStyle w:val="a4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  <w:r w:rsidRPr="00B438E0">
        <w:rPr>
          <w:rFonts w:ascii="Times New Roman" w:hAnsi="Times New Roman"/>
          <w:sz w:val="28"/>
          <w:szCs w:val="28"/>
        </w:rPr>
        <w:t>И.А. Лыкова  Изобразительная деятельность в детском саду: планирование, конспекты занятий, методические рекомендации. Ранний возраст.-М.: «КАРАПУЗ ДИДАКТИКА», 2007;</w:t>
      </w:r>
    </w:p>
    <w:p w:rsidR="00EC226A" w:rsidRPr="00B438E0" w:rsidRDefault="00EC226A" w:rsidP="00C03931">
      <w:pPr>
        <w:pStyle w:val="a4"/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</w:rPr>
      </w:pPr>
    </w:p>
    <w:p w:rsidR="00EC226A" w:rsidRPr="00B438E0" w:rsidRDefault="00EC226A" w:rsidP="00167463">
      <w:pPr>
        <w:pStyle w:val="a4"/>
        <w:numPr>
          <w:ilvl w:val="0"/>
          <w:numId w:val="2"/>
        </w:numPr>
        <w:shd w:val="clear" w:color="auto" w:fill="FFFFFF"/>
        <w:spacing w:before="45" w:after="0" w:line="293" w:lineRule="atLeast"/>
        <w:rPr>
          <w:rFonts w:ascii="Times New Roman" w:hAnsi="Times New Roman"/>
          <w:sz w:val="28"/>
          <w:szCs w:val="28"/>
        </w:rPr>
      </w:pPr>
      <w:r w:rsidRPr="00B438E0">
        <w:rPr>
          <w:rFonts w:ascii="Times New Roman" w:hAnsi="Times New Roman"/>
          <w:sz w:val="28"/>
          <w:szCs w:val="28"/>
        </w:rPr>
        <w:t xml:space="preserve">Комплексные занятия по программе « От рождения до школы» под редакцией Н.Е. Вераксы, Т.С. Комаровой, М. А. Васильевой. Первая </w:t>
      </w:r>
      <w:r w:rsidRPr="00B438E0">
        <w:rPr>
          <w:rFonts w:ascii="Times New Roman" w:hAnsi="Times New Roman"/>
          <w:sz w:val="28"/>
          <w:szCs w:val="28"/>
        </w:rPr>
        <w:lastRenderedPageBreak/>
        <w:t>младшая группа / авт. – сост. О. П. Власенко и др. – Волгоград: Учитель, 2012. – 292 с .;</w:t>
      </w:r>
    </w:p>
    <w:p w:rsidR="00EC226A" w:rsidRDefault="00EC226A" w:rsidP="00732926">
      <w:pPr>
        <w:shd w:val="clear" w:color="auto" w:fill="FFFFFF"/>
        <w:spacing w:before="45" w:after="0" w:line="293" w:lineRule="atLeast"/>
        <w:ind w:left="1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C226A" w:rsidRDefault="00AE4C9E" w:rsidP="00732926">
      <w:pPr>
        <w:shd w:val="clear" w:color="auto" w:fill="FFFFFF"/>
        <w:spacing w:before="45" w:after="0" w:line="293" w:lineRule="atLeast"/>
        <w:ind w:left="16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7150" cy="4286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26A" w:rsidRDefault="00EC226A" w:rsidP="00327D5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C226A" w:rsidRPr="004C0100" w:rsidRDefault="00AE4C9E" w:rsidP="00327D5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086100" cy="403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26A" w:rsidRPr="004C0100" w:rsidSect="004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F49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825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B4E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84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D80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8E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BE3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E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EC6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729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8595F"/>
    <w:multiLevelType w:val="hybridMultilevel"/>
    <w:tmpl w:val="0710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0B1313"/>
    <w:multiLevelType w:val="multilevel"/>
    <w:tmpl w:val="D00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619E"/>
    <w:rsid w:val="00076600"/>
    <w:rsid w:val="00081DCE"/>
    <w:rsid w:val="000B5567"/>
    <w:rsid w:val="00167463"/>
    <w:rsid w:val="001F61E4"/>
    <w:rsid w:val="00206475"/>
    <w:rsid w:val="00247A6B"/>
    <w:rsid w:val="00327D59"/>
    <w:rsid w:val="0041558C"/>
    <w:rsid w:val="004C0100"/>
    <w:rsid w:val="004E23F3"/>
    <w:rsid w:val="0051347C"/>
    <w:rsid w:val="005952AA"/>
    <w:rsid w:val="00595871"/>
    <w:rsid w:val="006137DE"/>
    <w:rsid w:val="00625CD9"/>
    <w:rsid w:val="00675CA0"/>
    <w:rsid w:val="006D6E70"/>
    <w:rsid w:val="00721370"/>
    <w:rsid w:val="00721404"/>
    <w:rsid w:val="00732926"/>
    <w:rsid w:val="0076241D"/>
    <w:rsid w:val="007A5ADE"/>
    <w:rsid w:val="00867D97"/>
    <w:rsid w:val="008F5C69"/>
    <w:rsid w:val="00944DF9"/>
    <w:rsid w:val="00A453AE"/>
    <w:rsid w:val="00A73CC0"/>
    <w:rsid w:val="00AE4C9E"/>
    <w:rsid w:val="00B438E0"/>
    <w:rsid w:val="00BA663B"/>
    <w:rsid w:val="00C03931"/>
    <w:rsid w:val="00C15502"/>
    <w:rsid w:val="00C26B6C"/>
    <w:rsid w:val="00C65FA5"/>
    <w:rsid w:val="00D556AB"/>
    <w:rsid w:val="00D8669F"/>
    <w:rsid w:val="00DB6EC2"/>
    <w:rsid w:val="00E435C1"/>
    <w:rsid w:val="00E536A7"/>
    <w:rsid w:val="00EC226A"/>
    <w:rsid w:val="00F8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6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65FA5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167463"/>
    <w:pPr>
      <w:spacing w:after="120"/>
      <w:ind w:left="283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4DF9"/>
    <w:rPr>
      <w:rFonts w:cs="Times New Roman"/>
    </w:rPr>
  </w:style>
  <w:style w:type="paragraph" w:customStyle="1" w:styleId="c2">
    <w:name w:val="c2"/>
    <w:basedOn w:val="a"/>
    <w:uiPriority w:val="99"/>
    <w:rsid w:val="006137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6137DE"/>
    <w:rPr>
      <w:rFonts w:cs="Times New Roman"/>
    </w:rPr>
  </w:style>
  <w:style w:type="character" w:customStyle="1" w:styleId="c1">
    <w:name w:val="c1"/>
    <w:basedOn w:val="a0"/>
    <w:uiPriority w:val="99"/>
    <w:rsid w:val="006137D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137DE"/>
    <w:rPr>
      <w:rFonts w:cs="Times New Roman"/>
    </w:rPr>
  </w:style>
  <w:style w:type="character" w:customStyle="1" w:styleId="c1c8">
    <w:name w:val="c1 c8"/>
    <w:basedOn w:val="a0"/>
    <w:uiPriority w:val="99"/>
    <w:rsid w:val="006137DE"/>
    <w:rPr>
      <w:rFonts w:cs="Times New Roman"/>
    </w:rPr>
  </w:style>
  <w:style w:type="paragraph" w:styleId="a7">
    <w:name w:val="No Spacing"/>
    <w:uiPriority w:val="1"/>
    <w:qFormat/>
    <w:rsid w:val="00AE4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Kasay</dc:creator>
  <cp:lastModifiedBy>Александр Данилов</cp:lastModifiedBy>
  <cp:revision>2</cp:revision>
  <dcterms:created xsi:type="dcterms:W3CDTF">2015-11-24T07:59:00Z</dcterms:created>
  <dcterms:modified xsi:type="dcterms:W3CDTF">2015-11-24T07:59:00Z</dcterms:modified>
</cp:coreProperties>
</file>